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6"/>
        </w:rPr>
      </w:pPr>
      <w:r>
        <w:rPr>
          <w:rFonts w:hint="eastAsia"/>
          <w:b/>
          <w:sz w:val="36"/>
        </w:rPr>
        <w:t>学位论文开题报告系统使用说明</w:t>
      </w:r>
      <w:bookmarkStart w:id="0" w:name="_GoBack"/>
      <w:bookmarkEnd w:id="0"/>
    </w:p>
    <w:p>
      <w:pPr>
        <w:jc w:val="center"/>
        <w:rPr>
          <w:rFonts w:hint="eastAsia"/>
          <w:b/>
          <w:sz w:val="36"/>
        </w:rPr>
      </w:pPr>
    </w:p>
    <w:p>
      <w:pPr>
        <w:spacing w:line="276" w:lineRule="auto"/>
        <w:ind w:firstLine="480" w:firstLineChars="200"/>
        <w:rPr>
          <w:rFonts w:ascii="宋体" w:hAnsi="宋体" w:eastAsia="宋体" w:cs="Times New Roman"/>
          <w:sz w:val="24"/>
        </w:rPr>
      </w:pPr>
      <w:r>
        <w:rPr>
          <w:rFonts w:ascii="宋体" w:hAnsi="宋体" w:eastAsia="宋体" w:cs="Times New Roman"/>
          <w:sz w:val="24"/>
        </w:rPr>
        <w:t>流程</w:t>
      </w:r>
      <w:r>
        <w:rPr>
          <w:rFonts w:hint="eastAsia" w:ascii="宋体" w:hAnsi="宋体" w:eastAsia="宋体" w:cs="Times New Roman"/>
          <w:sz w:val="24"/>
        </w:rPr>
        <w:t>：学生提交初版开题报告</w:t>
      </w:r>
      <w:r>
        <w:rPr>
          <w:rFonts w:ascii="宋体" w:hAnsi="宋体" w:eastAsia="宋体" w:cs="宋体"/>
          <w:sz w:val="24"/>
          <w:szCs w:val="24"/>
        </w:rPr>
        <w:t>-</w:t>
      </w:r>
      <w:r>
        <w:rPr>
          <w:rFonts w:hint="eastAsia" w:ascii="宋体" w:hAnsi="宋体" w:eastAsia="宋体" w:cs="宋体"/>
          <w:sz w:val="24"/>
          <w:szCs w:val="24"/>
        </w:rPr>
        <w:t>&gt;导师审核初版</w:t>
      </w:r>
      <w:r>
        <w:rPr>
          <w:rFonts w:ascii="宋体" w:hAnsi="宋体" w:eastAsia="宋体" w:cs="宋体"/>
          <w:sz w:val="24"/>
          <w:szCs w:val="24"/>
        </w:rPr>
        <w:t>-</w:t>
      </w:r>
      <w:r>
        <w:rPr>
          <w:rFonts w:hint="eastAsia" w:ascii="宋体" w:hAnsi="宋体" w:eastAsia="宋体" w:cs="宋体"/>
          <w:sz w:val="24"/>
          <w:szCs w:val="24"/>
        </w:rPr>
        <w:t>&gt;教育干事审核</w:t>
      </w:r>
      <w:r>
        <w:rPr>
          <w:rFonts w:ascii="宋体" w:hAnsi="宋体" w:eastAsia="宋体" w:cs="宋体"/>
          <w:sz w:val="24"/>
          <w:szCs w:val="24"/>
        </w:rPr>
        <w:t>-</w:t>
      </w:r>
      <w:r>
        <w:rPr>
          <w:rFonts w:hint="eastAsia" w:ascii="宋体" w:hAnsi="宋体" w:eastAsia="宋体" w:cs="宋体"/>
          <w:sz w:val="24"/>
          <w:szCs w:val="24"/>
        </w:rPr>
        <w:t>&gt;【学生开题答辩】</w:t>
      </w:r>
      <w:r>
        <w:rPr>
          <w:rFonts w:ascii="宋体" w:hAnsi="宋体" w:eastAsia="宋体" w:cs="宋体"/>
          <w:sz w:val="24"/>
          <w:szCs w:val="24"/>
        </w:rPr>
        <w:t>-</w:t>
      </w:r>
      <w:r>
        <w:rPr>
          <w:rFonts w:hint="eastAsia" w:ascii="宋体" w:hAnsi="宋体" w:eastAsia="宋体" w:cs="宋体"/>
          <w:sz w:val="24"/>
          <w:szCs w:val="24"/>
        </w:rPr>
        <w:t>&gt;学生提交按照评审意见修改后终版开题报告</w:t>
      </w:r>
      <w:r>
        <w:rPr>
          <w:rFonts w:ascii="宋体" w:hAnsi="宋体" w:eastAsia="宋体" w:cs="宋体"/>
          <w:sz w:val="24"/>
          <w:szCs w:val="24"/>
        </w:rPr>
        <w:t>-</w:t>
      </w:r>
      <w:r>
        <w:rPr>
          <w:rFonts w:hint="eastAsia" w:ascii="宋体" w:hAnsi="宋体" w:eastAsia="宋体" w:cs="宋体"/>
          <w:sz w:val="24"/>
          <w:szCs w:val="24"/>
        </w:rPr>
        <w:t>&gt;导师审核终版</w:t>
      </w:r>
    </w:p>
    <w:p>
      <w:pPr>
        <w:spacing w:line="276" w:lineRule="auto"/>
        <w:ind w:firstLine="480" w:firstLineChars="200"/>
        <w:rPr>
          <w:rFonts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进入开题报告界面，点击【新增】按钮，按照要求填写开题报告内容，填写完成后点击【暂存】按钮，开题信息暂存，点击【提交】按钮，信息上传提交，等待审核；</w:t>
      </w:r>
    </w:p>
    <w:p>
      <w:pPr>
        <w:spacing w:line="276" w:lineRule="auto"/>
        <w:ind w:firstLine="480" w:firstLineChars="200"/>
        <w:rPr>
          <w:rFonts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点击【下载模板】按钮，可下载开题报告的模板，点击【开题修改申请】按钮，可申请修改已经上传提交的开题报告；</w:t>
      </w:r>
    </w:p>
    <w:p>
      <w:pPr>
        <w:spacing w:line="276" w:lineRule="auto"/>
        <w:ind w:firstLine="480" w:firstLineChars="200"/>
        <w:rPr>
          <w:rFonts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点击操作栏下的【编辑】按钮，可修改未提交的开题报告信息。</w:t>
      </w:r>
    </w:p>
    <w:p>
      <w:pPr>
        <w:spacing w:line="276" w:lineRule="auto"/>
        <w:rPr>
          <w:rFonts w:ascii="宋体" w:hAnsi="宋体" w:eastAsia="宋体" w:cs="Times New Roman"/>
          <w:sz w:val="24"/>
        </w:rPr>
      </w:pPr>
      <w:r>
        <w:rPr>
          <w:rFonts w:ascii="等线" w:hAnsi="等线" w:eastAsia="等线" w:cs="Times New Roman"/>
        </w:rPr>
        <w:drawing>
          <wp:inline distT="0" distB="0" distL="114300" distR="114300">
            <wp:extent cx="5269230" cy="1790700"/>
            <wp:effectExtent l="0" t="0" r="7620" b="0"/>
            <wp:docPr id="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76" w:lineRule="auto"/>
        <w:jc w:val="center"/>
        <w:rPr>
          <w:rFonts w:ascii="等线" w:hAnsi="等线" w:eastAsia="等线" w:cs="Times New Roman"/>
          <w:szCs w:val="21"/>
        </w:rPr>
      </w:pPr>
      <w:r>
        <w:rPr>
          <w:rFonts w:hint="eastAsia" w:ascii="等线" w:hAnsi="等线" w:eastAsia="等线" w:cs="Times New Roman"/>
          <w:szCs w:val="21"/>
        </w:rPr>
        <w:t>图：开题报告</w:t>
      </w:r>
    </w:p>
    <w:p>
      <w:pPr>
        <w:spacing w:line="276" w:lineRule="auto"/>
        <w:rPr>
          <w:rFonts w:ascii="等线" w:hAnsi="等线" w:eastAsia="等线" w:cs="Times New Roman"/>
        </w:rPr>
      </w:pPr>
      <w:r>
        <w:rPr>
          <w:rFonts w:ascii="等线" w:hAnsi="等线" w:eastAsia="等线" w:cs="Times New Roman"/>
        </w:rPr>
        <w:drawing>
          <wp:inline distT="0" distB="0" distL="114300" distR="114300">
            <wp:extent cx="5264785" cy="2324100"/>
            <wp:effectExtent l="0" t="0" r="12065" b="0"/>
            <wp:docPr id="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76" w:lineRule="auto"/>
        <w:jc w:val="center"/>
        <w:rPr>
          <w:rFonts w:ascii="等线" w:hAnsi="等线" w:eastAsia="等线" w:cs="Times New Roman"/>
          <w:szCs w:val="21"/>
        </w:rPr>
      </w:pPr>
      <w:r>
        <w:rPr>
          <w:rFonts w:hint="eastAsia" w:ascii="等线" w:hAnsi="等线" w:eastAsia="等线" w:cs="Times New Roman"/>
          <w:szCs w:val="21"/>
        </w:rPr>
        <w:t>图：开题报告上传</w:t>
      </w:r>
    </w:p>
    <w:p>
      <w:pPr>
        <w:spacing w:line="276" w:lineRule="auto"/>
        <w:rPr>
          <w:rFonts w:ascii="等线" w:hAnsi="等线" w:eastAsia="等线" w:cs="Times New Roman"/>
        </w:rPr>
      </w:pPr>
      <w:r>
        <w:rPr>
          <w:rFonts w:ascii="等线" w:hAnsi="等线" w:eastAsia="等线" w:cs="Times New Roman"/>
        </w:rPr>
        <w:drawing>
          <wp:inline distT="0" distB="0" distL="114300" distR="114300">
            <wp:extent cx="5266690" cy="2922905"/>
            <wp:effectExtent l="0" t="0" r="10160" b="10795"/>
            <wp:docPr id="5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2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76" w:lineRule="auto"/>
        <w:jc w:val="center"/>
        <w:rPr>
          <w:rFonts w:ascii="等线" w:hAnsi="等线" w:eastAsia="等线" w:cs="Times New Roman"/>
          <w:szCs w:val="21"/>
        </w:rPr>
      </w:pPr>
      <w:r>
        <w:rPr>
          <w:rFonts w:hint="eastAsia" w:ascii="等线" w:hAnsi="等线" w:eastAsia="等线" w:cs="Times New Roman"/>
          <w:szCs w:val="21"/>
        </w:rPr>
        <w:t>图：开题报告修改申请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right"/>
    </w:pPr>
    <w:r>
      <w:rPr>
        <w:rFonts w:hint="eastAsia"/>
      </w:rPr>
      <w:t>第</w:t>
    </w:r>
    <w:sdt>
      <w:sdtPr>
        <w:id w:val="-869837456"/>
      </w:sdtPr>
      <w:sdtContent>
        <w:sdt>
          <w:sdtPr>
            <w:id w:val="1728636285"/>
          </w:sdtPr>
          <w:sdtContent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PAGE</w:instrText>
            </w:r>
            <w:r>
              <w:rPr>
                <w:bCs/>
              </w:rPr>
              <w:fldChar w:fldCharType="separate"/>
            </w:r>
            <w:r>
              <w:rPr>
                <w:bCs/>
              </w:rPr>
              <w:t>1</w:t>
            </w:r>
            <w:r>
              <w:rPr>
                <w:bCs/>
              </w:rPr>
              <w:fldChar w:fldCharType="end"/>
            </w:r>
            <w:r>
              <w:rPr>
                <w:rFonts w:hint="eastAsia"/>
                <w:bCs/>
              </w:rPr>
              <w:t>页</w:t>
            </w:r>
            <w:r>
              <w:rPr>
                <w:lang w:val="zh-CN"/>
              </w:rPr>
              <w:t>/</w:t>
            </w:r>
            <w:r>
              <w:rPr>
                <w:rFonts w:hint="eastAsia"/>
                <w:lang w:val="zh-CN"/>
              </w:rPr>
              <w:t>共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NUMPAGES</w:instrText>
            </w:r>
            <w:r>
              <w:rPr>
                <w:bCs/>
              </w:rPr>
              <w:fldChar w:fldCharType="separate"/>
            </w:r>
            <w:r>
              <w:rPr>
                <w:bCs/>
              </w:rPr>
              <w:t>2</w:t>
            </w:r>
            <w:r>
              <w:rPr>
                <w:bCs/>
              </w:rPr>
              <w:fldChar w:fldCharType="end"/>
            </w:r>
            <w:r>
              <w:rPr>
                <w:rFonts w:hint="eastAsia"/>
                <w:bCs/>
              </w:rPr>
              <w:t>页</w:t>
            </w:r>
          </w:sdtContent>
        </w:sdt>
      </w:sdtContent>
    </w:sdt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right"/>
    </w:pPr>
    <w:r>
      <w:rPr>
        <w:rFonts w:hint="eastAsia"/>
      </w:rPr>
      <w:t>论文开题报告-使用说明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mQ0ZDRmNTk0M2EwYjVmMDY5NjFkYmY4YjhiYTg2MWMifQ=="/>
  </w:docVars>
  <w:rsids>
    <w:rsidRoot w:val="009465F6"/>
    <w:rsid w:val="00024E1A"/>
    <w:rsid w:val="00047712"/>
    <w:rsid w:val="00055E78"/>
    <w:rsid w:val="00056464"/>
    <w:rsid w:val="00073B69"/>
    <w:rsid w:val="00076383"/>
    <w:rsid w:val="000776BE"/>
    <w:rsid w:val="00081137"/>
    <w:rsid w:val="00096E09"/>
    <w:rsid w:val="000D52E7"/>
    <w:rsid w:val="000E730F"/>
    <w:rsid w:val="001076C7"/>
    <w:rsid w:val="00113361"/>
    <w:rsid w:val="00116404"/>
    <w:rsid w:val="00131343"/>
    <w:rsid w:val="001363FF"/>
    <w:rsid w:val="00142E66"/>
    <w:rsid w:val="00166453"/>
    <w:rsid w:val="0019206D"/>
    <w:rsid w:val="001A5FB3"/>
    <w:rsid w:val="001A7EF9"/>
    <w:rsid w:val="001C24D6"/>
    <w:rsid w:val="001D5F00"/>
    <w:rsid w:val="00204A5B"/>
    <w:rsid w:val="00242E38"/>
    <w:rsid w:val="002529C9"/>
    <w:rsid w:val="00261689"/>
    <w:rsid w:val="002664C5"/>
    <w:rsid w:val="002A1295"/>
    <w:rsid w:val="002A4FE4"/>
    <w:rsid w:val="002B0051"/>
    <w:rsid w:val="002C58A2"/>
    <w:rsid w:val="002C755B"/>
    <w:rsid w:val="002E2925"/>
    <w:rsid w:val="002F14E2"/>
    <w:rsid w:val="003251DF"/>
    <w:rsid w:val="00326F42"/>
    <w:rsid w:val="003333EC"/>
    <w:rsid w:val="003460B9"/>
    <w:rsid w:val="00350921"/>
    <w:rsid w:val="00355506"/>
    <w:rsid w:val="00392C19"/>
    <w:rsid w:val="003F3D16"/>
    <w:rsid w:val="00402CC8"/>
    <w:rsid w:val="004035F0"/>
    <w:rsid w:val="00450359"/>
    <w:rsid w:val="004A2243"/>
    <w:rsid w:val="004A2D84"/>
    <w:rsid w:val="004A2F0A"/>
    <w:rsid w:val="004C4E1C"/>
    <w:rsid w:val="004D5E35"/>
    <w:rsid w:val="004F25DA"/>
    <w:rsid w:val="00501111"/>
    <w:rsid w:val="005125B4"/>
    <w:rsid w:val="00514732"/>
    <w:rsid w:val="0053031E"/>
    <w:rsid w:val="005626D1"/>
    <w:rsid w:val="00567870"/>
    <w:rsid w:val="00571A16"/>
    <w:rsid w:val="00577C7C"/>
    <w:rsid w:val="00582089"/>
    <w:rsid w:val="00594DCA"/>
    <w:rsid w:val="005C35F4"/>
    <w:rsid w:val="005C36E4"/>
    <w:rsid w:val="005D2364"/>
    <w:rsid w:val="005E6E84"/>
    <w:rsid w:val="00633FD2"/>
    <w:rsid w:val="00634207"/>
    <w:rsid w:val="0064073F"/>
    <w:rsid w:val="00642C8C"/>
    <w:rsid w:val="006A243D"/>
    <w:rsid w:val="006B3A09"/>
    <w:rsid w:val="006D5D3C"/>
    <w:rsid w:val="00744CE4"/>
    <w:rsid w:val="007532FA"/>
    <w:rsid w:val="0076129D"/>
    <w:rsid w:val="0076523D"/>
    <w:rsid w:val="00782299"/>
    <w:rsid w:val="0079653C"/>
    <w:rsid w:val="007B051B"/>
    <w:rsid w:val="007C3D09"/>
    <w:rsid w:val="007D416C"/>
    <w:rsid w:val="007E224A"/>
    <w:rsid w:val="007E5618"/>
    <w:rsid w:val="007E745C"/>
    <w:rsid w:val="007F0AF6"/>
    <w:rsid w:val="007F3350"/>
    <w:rsid w:val="00804E8D"/>
    <w:rsid w:val="00821D33"/>
    <w:rsid w:val="00826BAB"/>
    <w:rsid w:val="00835FDD"/>
    <w:rsid w:val="00870686"/>
    <w:rsid w:val="00882FFD"/>
    <w:rsid w:val="008A58B1"/>
    <w:rsid w:val="008C3500"/>
    <w:rsid w:val="008C38ED"/>
    <w:rsid w:val="008D62DC"/>
    <w:rsid w:val="008E5A3B"/>
    <w:rsid w:val="00902FF8"/>
    <w:rsid w:val="009073B8"/>
    <w:rsid w:val="009465F6"/>
    <w:rsid w:val="0095500A"/>
    <w:rsid w:val="00960201"/>
    <w:rsid w:val="00986F44"/>
    <w:rsid w:val="009909D9"/>
    <w:rsid w:val="00997D2F"/>
    <w:rsid w:val="009B5490"/>
    <w:rsid w:val="00A12836"/>
    <w:rsid w:val="00A12E7E"/>
    <w:rsid w:val="00A14FF9"/>
    <w:rsid w:val="00A165D4"/>
    <w:rsid w:val="00A1699D"/>
    <w:rsid w:val="00A30D88"/>
    <w:rsid w:val="00A5366D"/>
    <w:rsid w:val="00A60ED8"/>
    <w:rsid w:val="00AA0CB9"/>
    <w:rsid w:val="00AB13D5"/>
    <w:rsid w:val="00AB60AD"/>
    <w:rsid w:val="00AB788B"/>
    <w:rsid w:val="00AC2D4B"/>
    <w:rsid w:val="00AE1007"/>
    <w:rsid w:val="00AE230A"/>
    <w:rsid w:val="00AF5359"/>
    <w:rsid w:val="00AF7128"/>
    <w:rsid w:val="00B01BC3"/>
    <w:rsid w:val="00B14780"/>
    <w:rsid w:val="00B17316"/>
    <w:rsid w:val="00B4535B"/>
    <w:rsid w:val="00B7060E"/>
    <w:rsid w:val="00B70970"/>
    <w:rsid w:val="00B721C3"/>
    <w:rsid w:val="00B738AD"/>
    <w:rsid w:val="00B75826"/>
    <w:rsid w:val="00BD1010"/>
    <w:rsid w:val="00BE035C"/>
    <w:rsid w:val="00BE5356"/>
    <w:rsid w:val="00BE5BA0"/>
    <w:rsid w:val="00BE5CB4"/>
    <w:rsid w:val="00BF1D25"/>
    <w:rsid w:val="00C66A49"/>
    <w:rsid w:val="00C8199D"/>
    <w:rsid w:val="00CC2373"/>
    <w:rsid w:val="00CC2FB5"/>
    <w:rsid w:val="00CD1CF5"/>
    <w:rsid w:val="00CD603C"/>
    <w:rsid w:val="00CE1ED3"/>
    <w:rsid w:val="00CF1D97"/>
    <w:rsid w:val="00D20D80"/>
    <w:rsid w:val="00D226FA"/>
    <w:rsid w:val="00D319A4"/>
    <w:rsid w:val="00D4239D"/>
    <w:rsid w:val="00D454C9"/>
    <w:rsid w:val="00D519DE"/>
    <w:rsid w:val="00D6602F"/>
    <w:rsid w:val="00DA4ACB"/>
    <w:rsid w:val="00DB6A8E"/>
    <w:rsid w:val="00DC0550"/>
    <w:rsid w:val="00DF6E84"/>
    <w:rsid w:val="00E0100F"/>
    <w:rsid w:val="00E233E9"/>
    <w:rsid w:val="00E2405B"/>
    <w:rsid w:val="00E346A9"/>
    <w:rsid w:val="00E87C8E"/>
    <w:rsid w:val="00EA0835"/>
    <w:rsid w:val="00EB6939"/>
    <w:rsid w:val="00EB6EC8"/>
    <w:rsid w:val="00ED0827"/>
    <w:rsid w:val="00ED1FA5"/>
    <w:rsid w:val="00ED2D50"/>
    <w:rsid w:val="00ED2D73"/>
    <w:rsid w:val="00F02091"/>
    <w:rsid w:val="00F10BEF"/>
    <w:rsid w:val="00F160A9"/>
    <w:rsid w:val="00F246FA"/>
    <w:rsid w:val="00F41DCD"/>
    <w:rsid w:val="00F42AB9"/>
    <w:rsid w:val="00F53EAF"/>
    <w:rsid w:val="00F57952"/>
    <w:rsid w:val="00F95953"/>
    <w:rsid w:val="00FB5D1C"/>
    <w:rsid w:val="00FC01AA"/>
    <w:rsid w:val="00FC4D45"/>
    <w:rsid w:val="00FE0C0A"/>
    <w:rsid w:val="00FF755B"/>
    <w:rsid w:val="06FA7EA5"/>
    <w:rsid w:val="10F13554"/>
    <w:rsid w:val="33537080"/>
    <w:rsid w:val="3779477F"/>
    <w:rsid w:val="3D0C00D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12"/>
    <w:unhideWhenUsed/>
    <w:qFormat/>
    <w:uiPriority w:val="9"/>
    <w:pPr>
      <w:keepNext/>
      <w:keepLines/>
      <w:spacing w:before="260" w:after="120" w:line="415" w:lineRule="auto"/>
      <w:outlineLvl w:val="2"/>
    </w:pPr>
    <w:rPr>
      <w:b/>
      <w:bCs/>
      <w:sz w:val="32"/>
      <w:szCs w:val="32"/>
    </w:rPr>
  </w:style>
  <w:style w:type="paragraph" w:styleId="3">
    <w:name w:val="heading 4"/>
    <w:basedOn w:val="1"/>
    <w:next w:val="1"/>
    <w:link w:val="13"/>
    <w:unhideWhenUsed/>
    <w:qFormat/>
    <w:uiPriority w:val="9"/>
    <w:pPr>
      <w:keepNext/>
      <w:keepLines/>
      <w:spacing w:line="360" w:lineRule="auto"/>
      <w:outlineLvl w:val="3"/>
    </w:pPr>
    <w:rPr>
      <w:rFonts w:asciiTheme="majorHAnsi" w:hAnsiTheme="majorHAnsi" w:cstheme="majorBidi"/>
      <w:b/>
      <w:bCs/>
      <w:sz w:val="24"/>
      <w:szCs w:val="28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页眉 Char"/>
    <w:basedOn w:val="8"/>
    <w:link w:val="6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5"/>
    <w:qFormat/>
    <w:uiPriority w:val="99"/>
    <w:rPr>
      <w:sz w:val="18"/>
      <w:szCs w:val="18"/>
    </w:rPr>
  </w:style>
  <w:style w:type="character" w:customStyle="1" w:styleId="12">
    <w:name w:val="标题 3 Char"/>
    <w:basedOn w:val="8"/>
    <w:link w:val="2"/>
    <w:qFormat/>
    <w:uiPriority w:val="9"/>
    <w:rPr>
      <w:b/>
      <w:bCs/>
      <w:sz w:val="32"/>
      <w:szCs w:val="32"/>
    </w:rPr>
  </w:style>
  <w:style w:type="character" w:customStyle="1" w:styleId="13">
    <w:name w:val="标题 4 Char"/>
    <w:basedOn w:val="8"/>
    <w:link w:val="3"/>
    <w:qFormat/>
    <w:uiPriority w:val="9"/>
    <w:rPr>
      <w:rFonts w:asciiTheme="majorHAnsi" w:hAnsiTheme="majorHAnsi" w:cstheme="majorBidi"/>
      <w:b/>
      <w:bCs/>
      <w:sz w:val="24"/>
      <w:szCs w:val="28"/>
    </w:rPr>
  </w:style>
  <w:style w:type="character" w:customStyle="1" w:styleId="14">
    <w:name w:val="批注框文本 Char"/>
    <w:basedOn w:val="8"/>
    <w:link w:val="4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2</Pages>
  <Words>254</Words>
  <Characters>259</Characters>
  <Lines>2</Lines>
  <Paragraphs>1</Paragraphs>
  <TotalTime>10</TotalTime>
  <ScaleCrop>false</ScaleCrop>
  <LinksUpToDate>false</LinksUpToDate>
  <CharactersWithSpaces>259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2019-03-19T08:48:00Z</dcterms:created>
  <dc:creator>罗英婕</dc:creator>
  <cp:lastModifiedBy>lena</cp:lastModifiedBy>
  <cp:lastPrinted>2017-11-14T10:12:00Z</cp:lastPrinted>
  <dcterms:modified xsi:type="dcterms:W3CDTF">2023-06-08T01:56:39Z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C6A09E522A804E699A14A1E96E9FAB6F_12</vt:lpwstr>
  </property>
</Properties>
</file>